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D" w:rsidRPr="00FB26FC" w:rsidRDefault="00EB4B9D" w:rsidP="00366637">
      <w:pPr>
        <w:pStyle w:val="Titre1"/>
        <w:rPr>
          <w:rFonts w:ascii="Castellar" w:hAnsi="Castellar"/>
          <w:b/>
          <w:sz w:val="40"/>
          <w:szCs w:val="40"/>
          <w:lang w:val="fr-CA"/>
        </w:rPr>
      </w:pPr>
      <w:r>
        <w:rPr>
          <w:rFonts w:ascii="Castellar" w:hAnsi="Castellar"/>
          <w:b/>
          <w:noProof/>
          <w:sz w:val="40"/>
          <w:szCs w:val="40"/>
          <w:lang w:val="fr-CA" w:eastAsia="fr-CA"/>
        </w:rPr>
        <w:pict>
          <v:shape id="UpRibbonSharp" o:spid="_x0000_s1027" style="position:absolute;left:0;text-align:left;margin-left:-69.75pt;margin-top:-5.25pt;width:570pt;height:36pt;z-index:-251658752" coordsize="21600,21600" o:spt="100" adj="5400,18900,5400" path="m,21600l@2,21600@2@8@3@8@3,21600,21600,21600,18900@7,21600@5@4@5@4,0@1,0@1@5,0@5,2700@7xem@2@8l@1@8@1@5nfem@1@8l@2,21600nfem@3@8l@4@8@4@5nfem@4@8l@3,21600nfe" fillcolor="#d8ebb3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</v:shape>
        </w:pict>
      </w:r>
      <w:r w:rsidR="00E25FB9">
        <w:rPr>
          <w:rFonts w:ascii="Castellar" w:hAnsi="Castellar"/>
          <w:b/>
          <w:sz w:val="40"/>
          <w:szCs w:val="40"/>
          <w:lang w:val="fr-CA"/>
        </w:rPr>
        <w:t>Éducation Physique</w:t>
      </w:r>
      <w:r w:rsidR="00073424">
        <w:rPr>
          <w:rFonts w:ascii="Castellar" w:hAnsi="Castellar"/>
          <w:b/>
          <w:sz w:val="40"/>
          <w:szCs w:val="40"/>
          <w:lang w:val="fr-CA"/>
        </w:rPr>
        <w:t xml:space="preserve"> 9</w:t>
      </w:r>
    </w:p>
    <w:p w:rsidR="00BB5B22" w:rsidRPr="0070558D" w:rsidRDefault="00FB26FC" w:rsidP="0070558D">
      <w:pPr>
        <w:jc w:val="center"/>
        <w:rPr>
          <w:b/>
          <w:lang w:val="fr-CA"/>
        </w:rPr>
      </w:pPr>
      <w:r w:rsidRPr="0070558D">
        <w:rPr>
          <w:b/>
          <w:lang w:val="fr-CA"/>
        </w:rPr>
        <w:t>Enseignant</w:t>
      </w:r>
      <w:r w:rsidR="00BB5B22" w:rsidRPr="0070558D">
        <w:rPr>
          <w:b/>
          <w:lang w:val="fr-CA"/>
        </w:rPr>
        <w:t>: Madame St-Louis</w:t>
      </w:r>
    </w:p>
    <w:p w:rsidR="00FB26FC" w:rsidRDefault="00E25FB9" w:rsidP="0070558D">
      <w:pPr>
        <w:jc w:val="center"/>
        <w:rPr>
          <w:b/>
          <w:lang w:val="fr-CA"/>
        </w:rPr>
      </w:pPr>
      <w:r>
        <w:rPr>
          <w:b/>
          <w:lang w:val="fr-CA"/>
        </w:rPr>
        <w:t>Pé</w:t>
      </w:r>
      <w:r w:rsidR="00314166" w:rsidRPr="00E25FB9">
        <w:rPr>
          <w:b/>
          <w:lang w:val="fr-CA"/>
        </w:rPr>
        <w:t>riod</w:t>
      </w:r>
      <w:r>
        <w:rPr>
          <w:b/>
          <w:lang w:val="fr-CA"/>
        </w:rPr>
        <w:t>e 1</w:t>
      </w:r>
    </w:p>
    <w:p w:rsidR="006E2D7C" w:rsidRPr="00E25FB9" w:rsidRDefault="006E2D7C" w:rsidP="0070558D">
      <w:pPr>
        <w:jc w:val="center"/>
        <w:rPr>
          <w:b/>
          <w:lang w:val="fr-CA"/>
        </w:rPr>
      </w:pPr>
      <w:r>
        <w:rPr>
          <w:b/>
          <w:lang w:val="fr-CA"/>
        </w:rPr>
        <w:t>Courriel : marie.st.louis@nbed.nb.ca</w:t>
      </w:r>
    </w:p>
    <w:p w:rsidR="00334A7D" w:rsidRPr="00E25FB9" w:rsidRDefault="0070558D" w:rsidP="00937473">
      <w:pPr>
        <w:rPr>
          <w:b/>
          <w:sz w:val="24"/>
          <w:lang w:val="fr-CA"/>
        </w:rPr>
      </w:pPr>
      <w:r w:rsidRPr="00E25FB9">
        <w:rPr>
          <w:b/>
          <w:sz w:val="24"/>
          <w:lang w:val="fr-CA"/>
        </w:rPr>
        <w:t xml:space="preserve">Matériel requis </w:t>
      </w:r>
    </w:p>
    <w:p w:rsidR="00EB4AB6" w:rsidRDefault="00073424" w:rsidP="00314166">
      <w:pPr>
        <w:rPr>
          <w:lang w:val="fr-CA"/>
        </w:rPr>
      </w:pPr>
      <w:r w:rsidRPr="00073424">
        <w:rPr>
          <w:lang w:val="fr-CA"/>
        </w:rPr>
        <w:t xml:space="preserve">-Crayon            </w:t>
      </w:r>
      <w:r w:rsidR="00314166" w:rsidRPr="00073424">
        <w:rPr>
          <w:lang w:val="fr-CA"/>
        </w:rPr>
        <w:t xml:space="preserve">          -</w:t>
      </w:r>
      <w:r w:rsidR="00E36F62">
        <w:rPr>
          <w:lang w:val="fr-CA"/>
        </w:rPr>
        <w:t xml:space="preserve">Cartable à anneaux               </w:t>
      </w:r>
      <w:r w:rsidR="00314166" w:rsidRPr="00073424">
        <w:rPr>
          <w:lang w:val="fr-CA"/>
        </w:rPr>
        <w:t>-</w:t>
      </w:r>
      <w:r w:rsidRPr="00073424">
        <w:rPr>
          <w:lang w:val="fr-CA"/>
        </w:rPr>
        <w:t>Gomme à effacer</w:t>
      </w:r>
      <w:r>
        <w:rPr>
          <w:lang w:val="fr-CA"/>
        </w:rPr>
        <w:tab/>
        <w:t>-Crayons de couleur</w:t>
      </w:r>
    </w:p>
    <w:p w:rsidR="00073424" w:rsidRPr="00073424" w:rsidRDefault="00073424" w:rsidP="00E25FB9">
      <w:pPr>
        <w:rPr>
          <w:lang w:val="fr-CA"/>
        </w:rPr>
      </w:pPr>
      <w:r>
        <w:rPr>
          <w:lang w:val="fr-CA"/>
        </w:rPr>
        <w:t>-</w:t>
      </w:r>
      <w:r w:rsidR="00E25FB9">
        <w:rPr>
          <w:lang w:val="fr-CA"/>
        </w:rPr>
        <w:t xml:space="preserve">équipement d’éducation physique </w:t>
      </w:r>
      <w:r w:rsidR="00E25FB9">
        <w:rPr>
          <w:lang w:val="fr-CA"/>
        </w:rPr>
        <w:tab/>
        <w:t>-souliers d’intérieur</w:t>
      </w:r>
    </w:p>
    <w:p w:rsidR="00937473" w:rsidRPr="00073424" w:rsidRDefault="003C33BD" w:rsidP="00BC493B">
      <w:pPr>
        <w:pStyle w:val="Titre2"/>
        <w:rPr>
          <w:b/>
          <w:sz w:val="24"/>
          <w:lang w:val="fr-CA"/>
        </w:rPr>
      </w:pPr>
      <w:r w:rsidRPr="00073424">
        <w:rPr>
          <w:b/>
          <w:sz w:val="24"/>
          <w:lang w:val="fr-CA"/>
        </w:rPr>
        <w:t>Objectifs</w:t>
      </w:r>
      <w:r w:rsidR="00937473" w:rsidRPr="00073424">
        <w:rPr>
          <w:b/>
          <w:sz w:val="24"/>
          <w:lang w:val="fr-CA"/>
        </w:rPr>
        <w:t>:</w:t>
      </w:r>
      <w:r w:rsidR="00E57A64" w:rsidRPr="00073424">
        <w:rPr>
          <w:b/>
          <w:sz w:val="24"/>
          <w:lang w:val="fr-CA"/>
        </w:rPr>
        <w:t xml:space="preserve"> l’élève</w:t>
      </w:r>
    </w:p>
    <w:p w:rsidR="003C33BD" w:rsidRPr="003C33BD" w:rsidRDefault="00E25FB9" w:rsidP="003C33BD">
      <w:pPr>
        <w:rPr>
          <w:lang w:val="fr-CA" w:eastAsia="fr-CA"/>
        </w:rPr>
      </w:pPr>
      <w:r>
        <w:rPr>
          <w:lang w:val="fr-CA" w:eastAsia="fr-CA"/>
        </w:rPr>
        <w:t>Dans ce cours, les élèves devront compléter une section en salle de classe et une section d’activité physique. Chaque semaine, les élèves devront être prêt</w:t>
      </w:r>
      <w:r w:rsidR="00B576AE">
        <w:rPr>
          <w:lang w:val="fr-CA" w:eastAsia="fr-CA"/>
        </w:rPr>
        <w:t>s</w:t>
      </w:r>
      <w:r>
        <w:rPr>
          <w:lang w:val="fr-CA" w:eastAsia="fr-CA"/>
        </w:rPr>
        <w:t xml:space="preserve"> pour la classe théorique et auront des devoirs et projets. Il</w:t>
      </w:r>
      <w:r w:rsidR="00E36F62">
        <w:rPr>
          <w:lang w:val="fr-CA" w:eastAsia="fr-CA"/>
        </w:rPr>
        <w:t>s</w:t>
      </w:r>
      <w:r>
        <w:rPr>
          <w:lang w:val="fr-CA" w:eastAsia="fr-CA"/>
        </w:rPr>
        <w:t xml:space="preserve"> sont aussi </w:t>
      </w:r>
      <w:proofErr w:type="gramStart"/>
      <w:r>
        <w:rPr>
          <w:lang w:val="fr-CA" w:eastAsia="fr-CA"/>
        </w:rPr>
        <w:t>responsable</w:t>
      </w:r>
      <w:proofErr w:type="gramEnd"/>
      <w:r>
        <w:rPr>
          <w:lang w:val="fr-CA" w:eastAsia="fr-CA"/>
        </w:rPr>
        <w:t xml:space="preserve"> d’avoir tout le matériel requis pour les sessions pratiques qui se dérouleront au gymnase et à l’extérieur.</w:t>
      </w:r>
      <w:r w:rsidR="00D90083">
        <w:rPr>
          <w:lang w:val="fr-CA" w:eastAsia="fr-CA"/>
        </w:rPr>
        <w:t xml:space="preserve"> Certains des thèmes qui seront abordés cette année seront le bien-être, la condition physique et ses déterminants, le stress et son contrôle et une saine alimentation. Les lundis seront passés en classe à travailler sur ces thèmes. S’il n’y a pas d’école les lundis, la classe théorique ne sera pas annulée mais remise.</w:t>
      </w:r>
    </w:p>
    <w:p w:rsidR="00FD31FB" w:rsidRPr="00E57A64" w:rsidRDefault="00073424" w:rsidP="00BC493B">
      <w:pPr>
        <w:pStyle w:val="Titre2"/>
        <w:rPr>
          <w:b/>
          <w:sz w:val="24"/>
          <w:lang w:val="fr-CA"/>
        </w:rPr>
      </w:pPr>
      <w:r>
        <w:rPr>
          <w:b/>
          <w:sz w:val="24"/>
          <w:lang w:val="fr-CA"/>
        </w:rPr>
        <w:t>É</w:t>
      </w:r>
      <w:r w:rsidR="00FD31FB" w:rsidRPr="00E57A64">
        <w:rPr>
          <w:b/>
          <w:sz w:val="24"/>
          <w:lang w:val="fr-CA"/>
        </w:rPr>
        <w:t>valuation:</w:t>
      </w:r>
    </w:p>
    <w:p w:rsidR="00E25FB9" w:rsidRDefault="000D6728" w:rsidP="00937473">
      <w:pPr>
        <w:rPr>
          <w:lang w:val="fr-CA"/>
        </w:rPr>
      </w:pPr>
      <w:r>
        <w:rPr>
          <w:lang w:val="fr-CA"/>
        </w:rPr>
        <w:t>40</w:t>
      </w:r>
      <w:r w:rsidR="00073424">
        <w:rPr>
          <w:lang w:val="fr-CA"/>
        </w:rPr>
        <w:t xml:space="preserve">% participation </w:t>
      </w:r>
      <w:r w:rsidR="00E25FB9">
        <w:rPr>
          <w:lang w:val="fr-CA"/>
        </w:rPr>
        <w:t xml:space="preserve"> aux cours pratiques</w:t>
      </w:r>
      <w:r w:rsidR="00073424">
        <w:rPr>
          <w:lang w:val="fr-CA"/>
        </w:rPr>
        <w:t xml:space="preserve">, </w:t>
      </w:r>
      <w:r>
        <w:rPr>
          <w:lang w:val="fr-CA"/>
        </w:rPr>
        <w:t>10</w:t>
      </w:r>
      <w:r w:rsidR="00073424" w:rsidRPr="00073424">
        <w:rPr>
          <w:lang w:val="fr-CA"/>
        </w:rPr>
        <w:t xml:space="preserve">% </w:t>
      </w:r>
      <w:r w:rsidR="00E25FB9">
        <w:rPr>
          <w:lang w:val="fr-CA"/>
        </w:rPr>
        <w:t>projets pratiques,</w:t>
      </w:r>
      <w:r w:rsidR="00073424" w:rsidRPr="00073424">
        <w:rPr>
          <w:lang w:val="fr-CA"/>
        </w:rPr>
        <w:t xml:space="preserve"> </w:t>
      </w:r>
      <w:r w:rsidR="00B576AE">
        <w:rPr>
          <w:lang w:val="fr-CA"/>
        </w:rPr>
        <w:t>25</w:t>
      </w:r>
      <w:r w:rsidR="00E25FB9">
        <w:rPr>
          <w:lang w:val="fr-CA"/>
        </w:rPr>
        <w:t>% projets théoriques</w:t>
      </w:r>
      <w:r w:rsidR="00073424" w:rsidRPr="00073424">
        <w:rPr>
          <w:lang w:val="fr-CA"/>
        </w:rPr>
        <w:t xml:space="preserve">, </w:t>
      </w:r>
      <w:r>
        <w:rPr>
          <w:lang w:val="fr-CA"/>
        </w:rPr>
        <w:t>15 % examen final, 10% utilisation de langue cible en classe</w:t>
      </w:r>
      <w:r w:rsidR="00E25FB9">
        <w:rPr>
          <w:lang w:val="fr-CA"/>
        </w:rPr>
        <w:t>.</w:t>
      </w:r>
    </w:p>
    <w:p w:rsidR="00144B12" w:rsidRPr="00144B12" w:rsidRDefault="00144B12" w:rsidP="00937473">
      <w:pPr>
        <w:rPr>
          <w:lang w:val="fr-CA"/>
        </w:rPr>
      </w:pPr>
    </w:p>
    <w:p w:rsidR="00E37C87" w:rsidRDefault="00B576AE" w:rsidP="00937473">
      <w:pPr>
        <w:rPr>
          <w:b/>
          <w:sz w:val="24"/>
          <w:lang w:val="en-GB"/>
        </w:rPr>
      </w:pPr>
      <w:proofErr w:type="spellStart"/>
      <w:r>
        <w:rPr>
          <w:b/>
          <w:sz w:val="24"/>
          <w:lang w:val="en-GB"/>
        </w:rPr>
        <w:t>Attentes</w:t>
      </w:r>
      <w:proofErr w:type="spellEnd"/>
      <w:r>
        <w:rPr>
          <w:b/>
          <w:sz w:val="24"/>
          <w:lang w:val="en-GB"/>
        </w:rPr>
        <w:t xml:space="preserve"> de </w:t>
      </w:r>
      <w:proofErr w:type="spellStart"/>
      <w:proofErr w:type="gramStart"/>
      <w:r>
        <w:rPr>
          <w:b/>
          <w:sz w:val="24"/>
          <w:lang w:val="en-GB"/>
        </w:rPr>
        <w:t>classe</w:t>
      </w:r>
      <w:proofErr w:type="spellEnd"/>
      <w:r w:rsidR="00E37C87" w:rsidRPr="00E37C87">
        <w:rPr>
          <w:b/>
          <w:sz w:val="24"/>
          <w:lang w:val="en-GB"/>
        </w:rPr>
        <w:t> :</w:t>
      </w:r>
      <w:proofErr w:type="gramEnd"/>
    </w:p>
    <w:p w:rsidR="00E37C87" w:rsidRPr="00E25FB9" w:rsidRDefault="00E25FB9" w:rsidP="003C33BD">
      <w:pPr>
        <w:numPr>
          <w:ilvl w:val="0"/>
          <w:numId w:val="50"/>
        </w:numPr>
        <w:spacing w:line="240" w:lineRule="auto"/>
        <w:rPr>
          <w:lang w:val="fr-CA"/>
        </w:rPr>
      </w:pPr>
      <w:r w:rsidRPr="00E25FB9">
        <w:rPr>
          <w:lang w:val="fr-CA"/>
        </w:rPr>
        <w:t>Ceci est un cours d’immersion comme les autres. L</w:t>
      </w:r>
      <w:r>
        <w:rPr>
          <w:lang w:val="fr-CA"/>
        </w:rPr>
        <w:t>es élèves doivent toujours parler Français. Les élèves ne respectant pas cette consigne</w:t>
      </w:r>
      <w:r w:rsidR="00083D4C">
        <w:rPr>
          <w:lang w:val="fr-CA"/>
        </w:rPr>
        <w:t>, apr</w:t>
      </w:r>
      <w:r w:rsidR="00E36F62">
        <w:rPr>
          <w:lang w:val="fr-CA"/>
        </w:rPr>
        <w:t>ès deux avertissements,</w:t>
      </w:r>
      <w:r>
        <w:rPr>
          <w:lang w:val="fr-CA"/>
        </w:rPr>
        <w:t xml:space="preserve"> se verront exclus du cours.</w:t>
      </w:r>
    </w:p>
    <w:p w:rsidR="00E37C87" w:rsidRPr="00E25FB9" w:rsidRDefault="00E37C87" w:rsidP="00E37C87">
      <w:pPr>
        <w:spacing w:line="240" w:lineRule="auto"/>
        <w:ind w:left="720"/>
        <w:rPr>
          <w:lang w:val="fr-CA"/>
        </w:rPr>
      </w:pPr>
      <w:r w:rsidRPr="00E25FB9">
        <w:rPr>
          <w:lang w:val="fr-CA"/>
        </w:rPr>
        <w:t> </w:t>
      </w:r>
    </w:p>
    <w:p w:rsidR="00E37C87" w:rsidRPr="00E25FB9" w:rsidRDefault="00E25FB9" w:rsidP="003C33BD">
      <w:pPr>
        <w:numPr>
          <w:ilvl w:val="0"/>
          <w:numId w:val="50"/>
        </w:numPr>
        <w:spacing w:line="240" w:lineRule="auto"/>
        <w:rPr>
          <w:lang w:val="fr-CA"/>
        </w:rPr>
      </w:pPr>
      <w:r w:rsidRPr="00E25FB9">
        <w:rPr>
          <w:lang w:val="fr-CA"/>
        </w:rPr>
        <w:t>Les élèves doivent être ponctuels et pr</w:t>
      </w:r>
      <w:r>
        <w:rPr>
          <w:lang w:val="fr-CA"/>
        </w:rPr>
        <w:t>êt pour leurs cours. Les élèves se présentant au cours pratique sans équipement perdront des points de participation.</w:t>
      </w:r>
      <w:r w:rsidR="00E36F62">
        <w:rPr>
          <w:lang w:val="fr-CA"/>
        </w:rPr>
        <w:t xml:space="preserve"> Les élèves auront 10 minutes pour se changer au début du cours.</w:t>
      </w:r>
    </w:p>
    <w:p w:rsidR="00E37C87" w:rsidRPr="00E25FB9" w:rsidRDefault="00E37C87" w:rsidP="0070558D">
      <w:pPr>
        <w:spacing w:line="240" w:lineRule="auto"/>
        <w:ind w:left="720"/>
        <w:rPr>
          <w:lang w:val="fr-CA"/>
        </w:rPr>
      </w:pPr>
      <w:r w:rsidRPr="00E25FB9">
        <w:rPr>
          <w:lang w:val="fr-CA"/>
        </w:rPr>
        <w:t> </w:t>
      </w:r>
    </w:p>
    <w:p w:rsidR="00E37C87" w:rsidRPr="00E25FB9" w:rsidRDefault="00E25FB9" w:rsidP="003C33BD">
      <w:pPr>
        <w:numPr>
          <w:ilvl w:val="0"/>
          <w:numId w:val="50"/>
        </w:numPr>
        <w:spacing w:line="240" w:lineRule="auto"/>
        <w:rPr>
          <w:lang w:val="fr-CA"/>
        </w:rPr>
      </w:pPr>
      <w:r w:rsidRPr="00E25FB9">
        <w:rPr>
          <w:lang w:val="fr-CA"/>
        </w:rPr>
        <w:t>C</w:t>
      </w:r>
      <w:r>
        <w:rPr>
          <w:lang w:val="fr-CA"/>
        </w:rPr>
        <w:t>ette cl</w:t>
      </w:r>
      <w:r w:rsidRPr="00E25FB9">
        <w:rPr>
          <w:lang w:val="fr-CA"/>
        </w:rPr>
        <w:t xml:space="preserve">asse n’est pas seulement pratique mais aussi théorique. </w:t>
      </w:r>
      <w:r w:rsidR="00B16376">
        <w:rPr>
          <w:lang w:val="fr-CA"/>
        </w:rPr>
        <w:t>Les élèves ne pourront pas recevoir leur crédit sans avoir complété les deux sections.</w:t>
      </w:r>
    </w:p>
    <w:p w:rsidR="003C33BD" w:rsidRPr="00E25FB9" w:rsidRDefault="003C33BD" w:rsidP="003C33BD">
      <w:pPr>
        <w:spacing w:line="240" w:lineRule="auto"/>
        <w:rPr>
          <w:lang w:val="fr-CA"/>
        </w:rPr>
      </w:pPr>
    </w:p>
    <w:p w:rsidR="00E37C87" w:rsidRPr="00B16376" w:rsidRDefault="00B16376" w:rsidP="003C33BD">
      <w:pPr>
        <w:numPr>
          <w:ilvl w:val="0"/>
          <w:numId w:val="50"/>
        </w:numPr>
        <w:spacing w:line="240" w:lineRule="auto"/>
        <w:rPr>
          <w:lang w:val="fr-CA"/>
        </w:rPr>
      </w:pPr>
      <w:r w:rsidRPr="00B16376">
        <w:rPr>
          <w:lang w:val="fr-CA"/>
        </w:rPr>
        <w:t xml:space="preserve">La majorité des </w:t>
      </w:r>
      <w:r>
        <w:rPr>
          <w:lang w:val="fr-CA"/>
        </w:rPr>
        <w:t>é</w:t>
      </w:r>
      <w:r w:rsidRPr="00B16376">
        <w:rPr>
          <w:lang w:val="fr-CA"/>
        </w:rPr>
        <w:t xml:space="preserve">valuations de ce cours seront basées sur des projets. </w:t>
      </w:r>
      <w:r>
        <w:rPr>
          <w:lang w:val="fr-CA"/>
        </w:rPr>
        <w:t xml:space="preserve">Ceux-ci </w:t>
      </w:r>
      <w:r w:rsidR="00023740">
        <w:rPr>
          <w:lang w:val="fr-CA"/>
        </w:rPr>
        <w:t>doivent être remis à temps. Tous</w:t>
      </w:r>
      <w:r>
        <w:rPr>
          <w:lang w:val="fr-CA"/>
        </w:rPr>
        <w:t xml:space="preserve"> les projets remis e</w:t>
      </w:r>
      <w:r w:rsidR="00023740">
        <w:rPr>
          <w:lang w:val="fr-CA"/>
        </w:rPr>
        <w:t>n retard recevront une pénalité</w:t>
      </w:r>
      <w:r w:rsidR="00E36F62">
        <w:rPr>
          <w:lang w:val="fr-CA"/>
        </w:rPr>
        <w:t>, et après trois jours de retard, une note de zéro.</w:t>
      </w:r>
    </w:p>
    <w:p w:rsidR="00E37C87" w:rsidRPr="00B16376" w:rsidRDefault="00E37C87" w:rsidP="00144B12">
      <w:pPr>
        <w:spacing w:line="240" w:lineRule="auto"/>
        <w:ind w:left="720"/>
        <w:rPr>
          <w:lang w:val="fr-CA"/>
        </w:rPr>
      </w:pPr>
      <w:r w:rsidRPr="00B16376">
        <w:rPr>
          <w:lang w:val="fr-CA"/>
        </w:rPr>
        <w:t> </w:t>
      </w:r>
    </w:p>
    <w:p w:rsidR="00301B35" w:rsidRPr="00144B12" w:rsidRDefault="00B16376" w:rsidP="00301B35">
      <w:pPr>
        <w:numPr>
          <w:ilvl w:val="0"/>
          <w:numId w:val="50"/>
        </w:numPr>
        <w:spacing w:line="240" w:lineRule="auto"/>
        <w:rPr>
          <w:b/>
          <w:sz w:val="24"/>
          <w:lang w:val="fr-CA"/>
        </w:rPr>
      </w:pPr>
      <w:r w:rsidRPr="00B16376">
        <w:rPr>
          <w:lang w:val="fr-CA"/>
        </w:rPr>
        <w:t>Si un élève est absent, il est respons</w:t>
      </w:r>
      <w:r>
        <w:rPr>
          <w:lang w:val="fr-CA"/>
        </w:rPr>
        <w:t>a</w:t>
      </w:r>
      <w:r w:rsidRPr="00B16376">
        <w:rPr>
          <w:lang w:val="fr-CA"/>
        </w:rPr>
        <w:t>ble du mat</w:t>
      </w:r>
      <w:r>
        <w:rPr>
          <w:lang w:val="fr-CA"/>
        </w:rPr>
        <w:t>é</w:t>
      </w:r>
      <w:r w:rsidRPr="00B16376">
        <w:rPr>
          <w:lang w:val="fr-CA"/>
        </w:rPr>
        <w:t xml:space="preserve">riel </w:t>
      </w:r>
      <w:r>
        <w:rPr>
          <w:lang w:val="fr-CA"/>
        </w:rPr>
        <w:t>manqué et devra lui-même prendre des mesures pour reprendre les évaluations manquées.</w:t>
      </w:r>
    </w:p>
    <w:p w:rsidR="00144B12" w:rsidRDefault="00144B12" w:rsidP="00144B12">
      <w:pPr>
        <w:pStyle w:val="Paragraphedeliste"/>
        <w:rPr>
          <w:b/>
          <w:sz w:val="24"/>
          <w:lang w:val="fr-CA"/>
        </w:rPr>
      </w:pPr>
    </w:p>
    <w:p w:rsidR="00144B12" w:rsidRPr="00144B12" w:rsidRDefault="00144B12" w:rsidP="00301B35">
      <w:pPr>
        <w:numPr>
          <w:ilvl w:val="0"/>
          <w:numId w:val="50"/>
        </w:numPr>
        <w:spacing w:line="240" w:lineRule="auto"/>
        <w:rPr>
          <w:lang w:val="fr-CA"/>
        </w:rPr>
      </w:pPr>
      <w:r w:rsidRPr="00144B12">
        <w:rPr>
          <w:lang w:val="fr-CA"/>
        </w:rPr>
        <w:t>Les costumes d’éducation physique doivent suivre les directives de l’école sur les tenues vestimentaires. Le</w:t>
      </w:r>
      <w:r w:rsidR="00023740">
        <w:rPr>
          <w:lang w:val="fr-CA"/>
        </w:rPr>
        <w:t>s</w:t>
      </w:r>
      <w:r w:rsidRPr="00144B12">
        <w:rPr>
          <w:lang w:val="fr-CA"/>
        </w:rPr>
        <w:t xml:space="preserve"> shorts doivent être d’une longueur appropriée, et les camisoles ne seront pas permises.</w:t>
      </w:r>
    </w:p>
    <w:p w:rsidR="00301B35" w:rsidRPr="00B16376" w:rsidRDefault="00301B35" w:rsidP="00301B35">
      <w:pPr>
        <w:spacing w:line="240" w:lineRule="auto"/>
        <w:rPr>
          <w:szCs w:val="18"/>
          <w:lang w:val="fr-CA"/>
        </w:rPr>
      </w:pPr>
    </w:p>
    <w:p w:rsidR="00BC364C" w:rsidRPr="00E36F62" w:rsidRDefault="00BC364C" w:rsidP="00BC364C">
      <w:pPr>
        <w:rPr>
          <w:b/>
          <w:sz w:val="20"/>
          <w:lang w:val="fr-FR"/>
        </w:rPr>
      </w:pPr>
      <w:r>
        <w:rPr>
          <w:b/>
          <w:sz w:val="20"/>
          <w:lang w:val="fr-FR"/>
        </w:rPr>
        <w:t>Signature parent: __</w:t>
      </w:r>
      <w:r w:rsidR="00144B12" w:rsidRPr="00E36F62">
        <w:rPr>
          <w:b/>
          <w:sz w:val="20"/>
          <w:lang w:val="fr-FR"/>
        </w:rPr>
        <w:t xml:space="preserve">_______________________ </w:t>
      </w:r>
      <w:r w:rsidRPr="00E36F62">
        <w:rPr>
          <w:b/>
          <w:sz w:val="20"/>
          <w:lang w:val="fr-FR"/>
        </w:rPr>
        <w:t>Signature élève</w:t>
      </w:r>
      <w:r>
        <w:rPr>
          <w:b/>
          <w:sz w:val="20"/>
          <w:lang w:val="fr-FR"/>
        </w:rPr>
        <w:t>: ___________</w:t>
      </w:r>
      <w:r w:rsidRPr="00E36F62">
        <w:rPr>
          <w:b/>
          <w:sz w:val="20"/>
          <w:lang w:val="fr-FR"/>
        </w:rPr>
        <w:t>_______________</w:t>
      </w:r>
    </w:p>
    <w:p w:rsidR="00402301" w:rsidRPr="00BC364C" w:rsidRDefault="00144B12" w:rsidP="00937473">
      <w:pPr>
        <w:rPr>
          <w:b/>
          <w:sz w:val="20"/>
          <w:lang w:val="fr-FR"/>
        </w:rPr>
      </w:pPr>
      <w:bookmarkStart w:id="0" w:name="_GoBack"/>
      <w:bookmarkEnd w:id="0"/>
      <w:r w:rsidRPr="00E36F62">
        <w:rPr>
          <w:b/>
          <w:sz w:val="20"/>
          <w:lang w:val="fr-FR"/>
        </w:rPr>
        <w:t>tel/courriel :  _________________ (entre 8am et 17pm.)</w:t>
      </w:r>
    </w:p>
    <w:sectPr w:rsidR="00402301" w:rsidRPr="00BC364C" w:rsidSect="00326F0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9D" w:rsidRDefault="00EB4B9D" w:rsidP="00334A7D">
      <w:r>
        <w:separator/>
      </w:r>
    </w:p>
  </w:endnote>
  <w:endnote w:type="continuationSeparator" w:id="0">
    <w:p w:rsidR="00EB4B9D" w:rsidRDefault="00EB4B9D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BC" w:rsidRDefault="000847BC" w:rsidP="00366637">
    <w:pPr>
      <w:pStyle w:val="Pieddepage"/>
    </w:pPr>
    <w:r>
      <w:t xml:space="preserve">Page </w:t>
    </w:r>
    <w:r w:rsidR="00DD3061">
      <w:fldChar w:fldCharType="begin"/>
    </w:r>
    <w:r w:rsidR="00DD3061">
      <w:instrText xml:space="preserve"> PAGE </w:instrText>
    </w:r>
    <w:r w:rsidR="00DD3061">
      <w:fldChar w:fldCharType="separate"/>
    </w:r>
    <w:r w:rsidR="00BC364C">
      <w:rPr>
        <w:noProof/>
      </w:rPr>
      <w:t>1</w:t>
    </w:r>
    <w:r w:rsidR="00DD30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9D" w:rsidRDefault="00EB4B9D" w:rsidP="00334A7D">
      <w:r>
        <w:separator/>
      </w:r>
    </w:p>
  </w:footnote>
  <w:footnote w:type="continuationSeparator" w:id="0">
    <w:p w:rsidR="00EB4B9D" w:rsidRDefault="00EB4B9D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2716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826A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78A5AF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A713BDF"/>
    <w:multiLevelType w:val="hybridMultilevel"/>
    <w:tmpl w:val="AED824A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15FE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0D761C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0E866D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3251139E"/>
    <w:multiLevelType w:val="hybridMultilevel"/>
    <w:tmpl w:val="A1DE41B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9263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4A60E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2D16C8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3094E6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7CC751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8671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6F3E1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89D0A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8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8D329F"/>
    <w:multiLevelType w:val="hybridMultilevel"/>
    <w:tmpl w:val="6A14F59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09546C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13"/>
  </w:num>
  <w:num w:numId="5">
    <w:abstractNumId w:val="25"/>
  </w:num>
  <w:num w:numId="6">
    <w:abstractNumId w:val="8"/>
  </w:num>
  <w:num w:numId="7">
    <w:abstractNumId w:val="39"/>
  </w:num>
  <w:num w:numId="8">
    <w:abstractNumId w:val="10"/>
  </w:num>
  <w:num w:numId="9">
    <w:abstractNumId w:val="41"/>
  </w:num>
  <w:num w:numId="10">
    <w:abstractNumId w:val="19"/>
  </w:num>
  <w:num w:numId="11">
    <w:abstractNumId w:val="3"/>
  </w:num>
  <w:num w:numId="12">
    <w:abstractNumId w:val="14"/>
  </w:num>
  <w:num w:numId="13">
    <w:abstractNumId w:val="32"/>
  </w:num>
  <w:num w:numId="14">
    <w:abstractNumId w:val="43"/>
  </w:num>
  <w:num w:numId="15">
    <w:abstractNumId w:val="19"/>
    <w:lvlOverride w:ilvl="0">
      <w:startOverride w:val="1"/>
    </w:lvlOverride>
  </w:num>
  <w:num w:numId="16">
    <w:abstractNumId w:val="34"/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</w:num>
  <w:num w:numId="22">
    <w:abstractNumId w:val="38"/>
  </w:num>
  <w:num w:numId="23">
    <w:abstractNumId w:val="12"/>
  </w:num>
  <w:num w:numId="24">
    <w:abstractNumId w:val="9"/>
  </w:num>
  <w:num w:numId="25">
    <w:abstractNumId w:val="12"/>
    <w:lvlOverride w:ilvl="0">
      <w:startOverride w:val="1"/>
    </w:lvlOverride>
  </w:num>
  <w:num w:numId="26">
    <w:abstractNumId w:val="2"/>
  </w:num>
  <w:num w:numId="27">
    <w:abstractNumId w:val="11"/>
  </w:num>
  <w:num w:numId="28">
    <w:abstractNumId w:val="37"/>
  </w:num>
  <w:num w:numId="29">
    <w:abstractNumId w:val="0"/>
  </w:num>
  <w:num w:numId="30">
    <w:abstractNumId w:val="15"/>
  </w:num>
  <w:num w:numId="31">
    <w:abstractNumId w:val="17"/>
  </w:num>
  <w:num w:numId="32">
    <w:abstractNumId w:val="1"/>
  </w:num>
  <w:num w:numId="33">
    <w:abstractNumId w:val="33"/>
  </w:num>
  <w:num w:numId="34">
    <w:abstractNumId w:val="16"/>
  </w:num>
  <w:num w:numId="35">
    <w:abstractNumId w:val="4"/>
  </w:num>
  <w:num w:numId="36">
    <w:abstractNumId w:val="23"/>
  </w:num>
  <w:num w:numId="37">
    <w:abstractNumId w:val="24"/>
  </w:num>
  <w:num w:numId="38">
    <w:abstractNumId w:val="36"/>
  </w:num>
  <w:num w:numId="39">
    <w:abstractNumId w:val="31"/>
  </w:num>
  <w:num w:numId="40">
    <w:abstractNumId w:val="42"/>
  </w:num>
  <w:num w:numId="41">
    <w:abstractNumId w:val="20"/>
  </w:num>
  <w:num w:numId="42">
    <w:abstractNumId w:val="30"/>
  </w:num>
  <w:num w:numId="43">
    <w:abstractNumId w:val="29"/>
  </w:num>
  <w:num w:numId="44">
    <w:abstractNumId w:val="35"/>
  </w:num>
  <w:num w:numId="45">
    <w:abstractNumId w:val="5"/>
  </w:num>
  <w:num w:numId="46">
    <w:abstractNumId w:val="28"/>
  </w:num>
  <w:num w:numId="47">
    <w:abstractNumId w:val="27"/>
  </w:num>
  <w:num w:numId="48">
    <w:abstractNumId w:val="40"/>
  </w:num>
  <w:num w:numId="49">
    <w:abstractNumId w:val="1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B22"/>
    <w:rsid w:val="00023740"/>
    <w:rsid w:val="00027819"/>
    <w:rsid w:val="00073424"/>
    <w:rsid w:val="00083D4C"/>
    <w:rsid w:val="000847BC"/>
    <w:rsid w:val="000D6728"/>
    <w:rsid w:val="000E38E6"/>
    <w:rsid w:val="00144B12"/>
    <w:rsid w:val="00210ABD"/>
    <w:rsid w:val="00264736"/>
    <w:rsid w:val="002C07AA"/>
    <w:rsid w:val="00301B35"/>
    <w:rsid w:val="00314166"/>
    <w:rsid w:val="00326F06"/>
    <w:rsid w:val="00334A7D"/>
    <w:rsid w:val="00334B8A"/>
    <w:rsid w:val="00361489"/>
    <w:rsid w:val="00366637"/>
    <w:rsid w:val="003700B9"/>
    <w:rsid w:val="003C33BD"/>
    <w:rsid w:val="00402301"/>
    <w:rsid w:val="00482CC0"/>
    <w:rsid w:val="004A3EF4"/>
    <w:rsid w:val="004E7AD7"/>
    <w:rsid w:val="005A608D"/>
    <w:rsid w:val="006A43AE"/>
    <w:rsid w:val="006E2D7C"/>
    <w:rsid w:val="0070558D"/>
    <w:rsid w:val="0072175A"/>
    <w:rsid w:val="007775A2"/>
    <w:rsid w:val="00787C69"/>
    <w:rsid w:val="00791E70"/>
    <w:rsid w:val="00795D9F"/>
    <w:rsid w:val="00796570"/>
    <w:rsid w:val="008712BD"/>
    <w:rsid w:val="0089216A"/>
    <w:rsid w:val="008A57C4"/>
    <w:rsid w:val="009355AB"/>
    <w:rsid w:val="00937473"/>
    <w:rsid w:val="00945CDB"/>
    <w:rsid w:val="009637B0"/>
    <w:rsid w:val="00990E28"/>
    <w:rsid w:val="009C0EBA"/>
    <w:rsid w:val="009C6666"/>
    <w:rsid w:val="00A96382"/>
    <w:rsid w:val="00B16376"/>
    <w:rsid w:val="00B41A6E"/>
    <w:rsid w:val="00B5422C"/>
    <w:rsid w:val="00B576AE"/>
    <w:rsid w:val="00BB5B22"/>
    <w:rsid w:val="00BC364C"/>
    <w:rsid w:val="00BC493B"/>
    <w:rsid w:val="00BD4C97"/>
    <w:rsid w:val="00BE0B34"/>
    <w:rsid w:val="00BE762F"/>
    <w:rsid w:val="00C616EB"/>
    <w:rsid w:val="00C67FBC"/>
    <w:rsid w:val="00CB3BEA"/>
    <w:rsid w:val="00CD1200"/>
    <w:rsid w:val="00D90083"/>
    <w:rsid w:val="00DB2142"/>
    <w:rsid w:val="00DD3061"/>
    <w:rsid w:val="00DE295D"/>
    <w:rsid w:val="00E25FB9"/>
    <w:rsid w:val="00E36F62"/>
    <w:rsid w:val="00E37C87"/>
    <w:rsid w:val="00E57A64"/>
    <w:rsid w:val="00EB4AB6"/>
    <w:rsid w:val="00EB4B9D"/>
    <w:rsid w:val="00F02A84"/>
    <w:rsid w:val="00F730D9"/>
    <w:rsid w:val="00FB26FC"/>
    <w:rsid w:val="00FB4763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6A8D2BA6-C5B1-4604-B552-DE9908D8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B6"/>
    <w:pPr>
      <w:spacing w:line="312" w:lineRule="auto"/>
    </w:pPr>
    <w:rPr>
      <w:rFonts w:ascii="Century Gothic" w:hAnsi="Century Gothic"/>
      <w:sz w:val="18"/>
      <w:szCs w:val="24"/>
    </w:rPr>
  </w:style>
  <w:style w:type="paragraph" w:styleId="Titre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Titre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Corpsdetexte">
    <w:name w:val="Body Text"/>
    <w:basedOn w:val="Normal"/>
    <w:next w:val="Normal"/>
    <w:rsid w:val="00E57A64"/>
    <w:pPr>
      <w:autoSpaceDE w:val="0"/>
      <w:autoSpaceDN w:val="0"/>
      <w:adjustRightInd w:val="0"/>
      <w:spacing w:line="240" w:lineRule="auto"/>
    </w:pPr>
    <w:rPr>
      <w:rFonts w:ascii="Garamond" w:hAnsi="Garamond"/>
      <w:sz w:val="24"/>
      <w:lang w:val="fr-CA" w:eastAsia="fr-CA"/>
    </w:rPr>
  </w:style>
  <w:style w:type="paragraph" w:styleId="Pieddepage">
    <w:name w:val="footer"/>
    <w:basedOn w:val="Normal"/>
    <w:rsid w:val="00366637"/>
    <w:pPr>
      <w:jc w:val="center"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Textedebulles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Policepardfau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Paragraphedeliste">
    <w:name w:val="List Paragraph"/>
    <w:basedOn w:val="Normal"/>
    <w:uiPriority w:val="34"/>
    <w:qFormat/>
    <w:rsid w:val="0014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ES~1.LOU\LOCALS~1\Temp\TCDA.tmp\Syllabu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90F26E920D149993D252AD61F1BAF" ma:contentTypeVersion="5" ma:contentTypeDescription="Create a new document." ma:contentTypeScope="" ma:versionID="ee54a57d3f43b35736d5035c540531f5">
  <xsd:schema xmlns:xsd="http://www.w3.org/2001/XMLSchema" xmlns:xs="http://www.w3.org/2001/XMLSchema" xmlns:p="http://schemas.microsoft.com/office/2006/metadata/properties" xmlns:ns1="http://schemas.microsoft.com/sharepoint/v3" xmlns:ns2="aec722f2-5257-436f-a2ae-65113bf2a2df" targetNamespace="http://schemas.microsoft.com/office/2006/metadata/properties" ma:root="true" ma:fieldsID="9bf69371b2d88a97d776b7d8ade82668" ns1:_="" ns2:_="">
    <xsd:import namespace="http://schemas.microsoft.com/sharepoint/v3"/>
    <xsd:import namespace="aec722f2-5257-436f-a2ae-65113bf2a2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22f2-5257-436f-a2ae-65113bf2a2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514cc14-fd6d-4b7b-9523-ff03b9947c0c}" ma:internalName="Blog_x0020_Category" ma:readOnly="false" ma:showField="Title" ma:web="71dda2f1-5081-4ce6-bba1-0570285a9bf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ec722f2-5257-436f-a2ae-65113bf2a2df">12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0025D3-CFE5-4D98-927D-8A8D055959D1}"/>
</file>

<file path=customXml/itemProps2.xml><?xml version="1.0" encoding="utf-8"?>
<ds:datastoreItem xmlns:ds="http://schemas.openxmlformats.org/officeDocument/2006/customXml" ds:itemID="{3FE8C97D-2333-4076-BBB1-4FDB048406E4}"/>
</file>

<file path=customXml/itemProps3.xml><?xml version="1.0" encoding="utf-8"?>
<ds:datastoreItem xmlns:ds="http://schemas.openxmlformats.org/officeDocument/2006/customXml" ds:itemID="{8207038F-B458-44ED-BAA5-3D6AD507B119}"/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34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Français 9</vt:lpstr>
    </vt:vector>
  </TitlesOfParts>
  <Company>Microsoft Corporation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Éducation Physique 9</dc:title>
  <dc:creator>St. Louis, Marie (ASD-W)</dc:creator>
  <cp:lastModifiedBy>St. Louis, Marie (ASD-W)</cp:lastModifiedBy>
  <cp:revision>14</cp:revision>
  <cp:lastPrinted>2013-01-29T15:33:00Z</cp:lastPrinted>
  <dcterms:created xsi:type="dcterms:W3CDTF">2012-01-31T20:40:00Z</dcterms:created>
  <dcterms:modified xsi:type="dcterms:W3CDTF">2017-01-30T13:04:00Z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  <property fmtid="{D5CDD505-2E9C-101B-9397-08002B2CF9AE}" pid="3" name="ContentTypeId">
    <vt:lpwstr>0x010100C3D90F26E920D149993D252AD61F1BAF</vt:lpwstr>
  </property>
</Properties>
</file>